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21C1" w14:textId="77777777" w:rsidR="00840705" w:rsidRPr="00553378" w:rsidRDefault="00840705" w:rsidP="0055337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Warszawa, dn. 27.06.2022 r.</w:t>
      </w:r>
    </w:p>
    <w:p w14:paraId="1AC0D0E4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Pełnomocnik Zamawiającego:</w:t>
      </w:r>
    </w:p>
    <w:p w14:paraId="721A8441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New Power Sp. z o.o., ul. Chełmżyńska 180A, 04-464 Warszawa</w:t>
      </w:r>
    </w:p>
    <w:p w14:paraId="7E50B21D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Reprezentujący: </w:t>
      </w:r>
    </w:p>
    <w:p w14:paraId="78CDF027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Gminę Złotów, ul. Leśna 7, 77-400 Złotów</w:t>
      </w:r>
    </w:p>
    <w:p w14:paraId="0F82FE7C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698755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ODPOWIEDZI NR 1 NA ZAPYTANIA WYKONAWCÓW</w:t>
      </w:r>
    </w:p>
    <w:p w14:paraId="7E7988C3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80AC95" w14:textId="77777777" w:rsidR="00840705" w:rsidRPr="00553378" w:rsidRDefault="00840705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Pełnomocnik Zamawiającego – Gminy Złotów prowadząc postępowanie o udzieleniu zamówienia publicznego w trybie podstawowym, na podstawie art. 275 pkt 1 ustawy </w:t>
      </w:r>
      <w:proofErr w:type="spellStart"/>
      <w:r w:rsidRPr="00553378">
        <w:rPr>
          <w:rFonts w:cstheme="minorHAnsi"/>
          <w:sz w:val="24"/>
          <w:szCs w:val="24"/>
        </w:rPr>
        <w:t>Pzp</w:t>
      </w:r>
      <w:proofErr w:type="spellEnd"/>
      <w:r w:rsidRPr="00553378">
        <w:rPr>
          <w:rFonts w:cstheme="minorHAnsi"/>
          <w:sz w:val="24"/>
          <w:szCs w:val="24"/>
        </w:rPr>
        <w:t xml:space="preserve"> na realizację zadania: „ZAKUP ENERGII ELEKTRYCZNEJ NA POTRZEBY GMINY ZŁOTÓW I JEJ JEDNOSTEK ORGANIZACYJNYCH’’ przesyła niniejszym pismem treść zapytań, które wpłynęły drogą elektroniczną na platformę zakupową Zamawiającego w dniu 23.06.2022 r., dotyczących przedmiotowego postępowania wraz z odpowiedziami. Dotyczy ogłoszenia nr 2022/BZP 00216185/01 z dnia 21.06.2022 r. </w:t>
      </w:r>
    </w:p>
    <w:p w14:paraId="05A6601C" w14:textId="5AC1C69F" w:rsidR="00C45F9D" w:rsidRPr="00553378" w:rsidRDefault="00C45F9D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F62622C" w14:textId="72538F2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1. </w:t>
      </w:r>
      <w:r w:rsidRPr="00553378">
        <w:rPr>
          <w:rFonts w:eastAsia="Times New Roman" w:cstheme="minorHAnsi"/>
          <w:sz w:val="24"/>
          <w:szCs w:val="24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60A51F1B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Odpowiedź 1</w:t>
      </w:r>
    </w:p>
    <w:p w14:paraId="0AA7C109" w14:textId="3E69A0D4" w:rsidR="0066254B" w:rsidRPr="00553378" w:rsidRDefault="0066254B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53378">
        <w:rPr>
          <w:rFonts w:cstheme="minorHAnsi"/>
          <w:color w:val="000000"/>
          <w:sz w:val="24"/>
          <w:szCs w:val="24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754BB08A" w14:textId="77777777" w:rsidR="00840705" w:rsidRPr="00553378" w:rsidRDefault="00840705" w:rsidP="0055337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2C5D2FA4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2. Zwracamy się z prośbą o wykreślenie § 2 ust.2 </w:t>
      </w:r>
      <w:r w:rsidRPr="00553378">
        <w:rPr>
          <w:rFonts w:eastAsia="Calibri" w:cstheme="minorHAnsi"/>
          <w:sz w:val="24"/>
          <w:szCs w:val="24"/>
        </w:rPr>
        <w:t>Projektowane postanowienia Umowy</w:t>
      </w:r>
      <w:r w:rsidRPr="00553378">
        <w:rPr>
          <w:rFonts w:cstheme="minorHAnsi"/>
          <w:sz w:val="24"/>
          <w:szCs w:val="24"/>
        </w:rPr>
        <w:t>.</w:t>
      </w:r>
    </w:p>
    <w:p w14:paraId="0DF97196" w14:textId="3F27A3E3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W ramach wyjaśnień informujemy, iż Wykonawca nie jest w stanie wpłynąć na terminowe przekazanie danych od Operatora Systemu Dystrybucyjnego. Ponadto informujemy, iż </w:t>
      </w:r>
      <w:r w:rsidR="00553378">
        <w:rPr>
          <w:rFonts w:cstheme="minorHAnsi"/>
          <w:sz w:val="24"/>
          <w:szCs w:val="24"/>
        </w:rPr>
        <w:t xml:space="preserve">               </w:t>
      </w:r>
      <w:r w:rsidRPr="00553378">
        <w:rPr>
          <w:rFonts w:cstheme="minorHAnsi"/>
          <w:sz w:val="24"/>
          <w:szCs w:val="24"/>
        </w:rPr>
        <w:t>w zapisach umownych oraz instrukcji nie ma żadnych sankcji prawnych za nieterminowe przekazanie danych pomiarowych o ilości zużytej energii elektrycznej dla poszczególnych punktów.</w:t>
      </w:r>
    </w:p>
    <w:p w14:paraId="76744DA0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lastRenderedPageBreak/>
        <w:t>Odpowiedź 2</w:t>
      </w:r>
    </w:p>
    <w:p w14:paraId="66D2E2D7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Pełnomocnik Zamawiający informuje, że </w:t>
      </w:r>
      <w:r w:rsidRPr="00553378">
        <w:rPr>
          <w:rFonts w:cstheme="minorHAnsi"/>
          <w:color w:val="000000"/>
          <w:sz w:val="24"/>
          <w:szCs w:val="24"/>
        </w:rPr>
        <w:t xml:space="preserve">zapisy </w:t>
      </w:r>
      <w:r w:rsidRPr="00553378">
        <w:rPr>
          <w:rFonts w:eastAsia="Times New Roman" w:cstheme="minorHAnsi"/>
          <w:color w:val="000000"/>
          <w:sz w:val="24"/>
          <w:szCs w:val="24"/>
        </w:rPr>
        <w:t>§ 2 ust.2 Projektu Umowy pozostają bez zmian.</w:t>
      </w:r>
    </w:p>
    <w:p w14:paraId="4C51BAB3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873427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eastAsia="Calibri" w:cstheme="minorHAnsi"/>
          <w:sz w:val="24"/>
          <w:szCs w:val="24"/>
        </w:rPr>
        <w:t xml:space="preserve">Pytanie 3. Zwracamy się z prośbą o zmianę § 8 ust. 1 Projektowane postanowienia Umowy sprzedaży na zapis o treści: „1. </w:t>
      </w:r>
      <w:r w:rsidRPr="00553378">
        <w:rPr>
          <w:rFonts w:cstheme="minorHAnsi"/>
          <w:sz w:val="24"/>
          <w:szCs w:val="24"/>
        </w:rPr>
        <w:t>Wykonawca wstrzymuje sprzedaż energii elektrycznej w przypadku gdy Zamawiający zwleka z zapłatą za pobraną energię elektrycznej co najmniej przez okres 30 dni po upływie terminu płatności.”</w:t>
      </w:r>
    </w:p>
    <w:p w14:paraId="1EE87989" w14:textId="2613BCD3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W ramach wyjaśnień, informujemy iż powyższe reguluje nowelizacja Ustawy Prawo energetyczne z dnia 26 lipca 2013r. art. 6b ust.2</w:t>
      </w:r>
    </w:p>
    <w:p w14:paraId="4DE67884" w14:textId="4E07D618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Odpowiedź 3</w:t>
      </w:r>
    </w:p>
    <w:p w14:paraId="1DAA403D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color w:val="000000"/>
          <w:sz w:val="24"/>
          <w:szCs w:val="24"/>
        </w:rPr>
        <w:t>Pełnomocnik Zamawiającego informuje, że zapisy § 8 ust.1 Projektu Umowy pozostają bez zmian.</w:t>
      </w:r>
    </w:p>
    <w:p w14:paraId="5E3FBA99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8B4D8B" w14:textId="73818CEF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4. 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553378">
        <w:rPr>
          <w:rFonts w:cstheme="minorHAnsi"/>
          <w:sz w:val="24"/>
          <w:szCs w:val="24"/>
        </w:rPr>
        <w:t>późn</w:t>
      </w:r>
      <w:proofErr w:type="spellEnd"/>
      <w:r w:rsidRPr="00553378">
        <w:rPr>
          <w:rFonts w:cstheme="minorHAnsi"/>
          <w:sz w:val="24"/>
          <w:szCs w:val="24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001A02F4" w14:textId="7F1CE380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53378">
        <w:rPr>
          <w:rFonts w:eastAsia="Times New Roman" w:cstheme="minorHAnsi"/>
          <w:sz w:val="24"/>
          <w:szCs w:val="24"/>
        </w:rPr>
        <w:t>Odpowiedź 4</w:t>
      </w:r>
    </w:p>
    <w:p w14:paraId="00EFECF6" w14:textId="78544695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Pełnomocnik Zamawiający informuje, że </w:t>
      </w:r>
      <w:r w:rsidRPr="00553378">
        <w:rPr>
          <w:rFonts w:cstheme="minorHAnsi"/>
          <w:color w:val="000000"/>
          <w:sz w:val="24"/>
          <w:szCs w:val="24"/>
        </w:rPr>
        <w:t>Zamawiający wyraża zgod</w:t>
      </w:r>
      <w:r w:rsidR="00A15DE1">
        <w:rPr>
          <w:rFonts w:cstheme="minorHAnsi"/>
          <w:color w:val="000000"/>
          <w:sz w:val="24"/>
          <w:szCs w:val="24"/>
        </w:rPr>
        <w:t>ę</w:t>
      </w:r>
      <w:r w:rsidRPr="00553378">
        <w:rPr>
          <w:rFonts w:cstheme="minorHAnsi"/>
          <w:color w:val="000000"/>
          <w:sz w:val="24"/>
          <w:szCs w:val="24"/>
        </w:rPr>
        <w:t xml:space="preserve"> na udostępnianie Zamawiającemu faktur VAT za pośrednictwem kanałów elektronicznych na adres poczty elektronicznej</w:t>
      </w:r>
      <w:r w:rsidR="00A15DE1">
        <w:rPr>
          <w:rFonts w:cstheme="minorHAnsi"/>
          <w:color w:val="000000"/>
          <w:sz w:val="24"/>
          <w:szCs w:val="24"/>
        </w:rPr>
        <w:t>:  urzad@gminazlotow.pl</w:t>
      </w:r>
    </w:p>
    <w:p w14:paraId="4C0893C6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2A9FFF" w14:textId="52F45CA1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Calibri" w:cstheme="minorHAnsi"/>
          <w:sz w:val="24"/>
          <w:szCs w:val="24"/>
        </w:rPr>
        <w:t xml:space="preserve">Pytanie 5. </w:t>
      </w:r>
      <w:r w:rsidRPr="00553378">
        <w:rPr>
          <w:rFonts w:eastAsia="Times New Roman" w:cstheme="minorHAnsi"/>
          <w:color w:val="000000"/>
          <w:sz w:val="24"/>
          <w:szCs w:val="24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</w:t>
      </w:r>
      <w:r w:rsidRPr="00553378">
        <w:rPr>
          <w:rFonts w:eastAsia="Times New Roman" w:cstheme="minorHAnsi"/>
          <w:color w:val="000000"/>
          <w:sz w:val="24"/>
          <w:szCs w:val="24"/>
        </w:rPr>
        <w:lastRenderedPageBreak/>
        <w:t xml:space="preserve">uniemożliwić dalsze czynności związane ze zgłoszeniem umowy sprzedaży energii elektrycznej do lokalnego Operatora Systemu Dystrybucyjnego zgodnie z jego procedurami. </w:t>
      </w:r>
    </w:p>
    <w:p w14:paraId="25ED4DD7" w14:textId="29380977" w:rsidR="0066254B" w:rsidRPr="00553378" w:rsidRDefault="0066254B" w:rsidP="0055337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Odpowiedź 5</w:t>
      </w:r>
    </w:p>
    <w:p w14:paraId="1BCFF6B7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Pełnomocnik Zamawiający informuje, że Zamawiający dysponuje tytułem prawnym (akt notarialny, umowa najmu, umowa dzierżawy, itp.) który upoważnia go do swobodnego dysponowania obiektami opisanymi w przedmiocie zamówienia.</w:t>
      </w:r>
    </w:p>
    <w:p w14:paraId="03927DB5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C48AC96" w14:textId="77777777" w:rsidR="0066254B" w:rsidRPr="00553378" w:rsidRDefault="0066254B" w:rsidP="0055337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 xml:space="preserve">Pytanie 6. Dotyczy załącznika nr 1 - szczegółowy opis przedmiotu zamówienia. </w:t>
      </w:r>
    </w:p>
    <w:p w14:paraId="0B11E41E" w14:textId="214F9224" w:rsidR="0066254B" w:rsidRPr="00553378" w:rsidRDefault="0066254B" w:rsidP="0055337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378">
        <w:rPr>
          <w:rFonts w:asciiTheme="minorHAnsi" w:hAnsiTheme="minorHAnsi" w:cstheme="minorHAnsi"/>
          <w:color w:val="000000"/>
          <w:sz w:val="24"/>
          <w:szCs w:val="24"/>
        </w:rPr>
        <w:t>Wykonawca zwraca się z prośbą o udzielenie informacji, czy Zamawiający posiada:</w:t>
      </w:r>
      <w:r w:rsidRPr="00553378">
        <w:rPr>
          <w:rFonts w:asciiTheme="minorHAnsi" w:hAnsiTheme="minorHAnsi" w:cstheme="minorHAnsi"/>
          <w:color w:val="000000"/>
          <w:sz w:val="24"/>
          <w:szCs w:val="24"/>
        </w:rPr>
        <w:br/>
        <w:t xml:space="preserve">1) status wytwórcy, o którym mowa w art. 2 ust. 39 ustawy z dnia 20 lutego 2015 r. o odnawialnych źródłach energii (Dz. U. z 2020 r. poz. 261 z </w:t>
      </w:r>
      <w:proofErr w:type="spellStart"/>
      <w:r w:rsidRPr="00553378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553378">
        <w:rPr>
          <w:rFonts w:asciiTheme="minorHAnsi" w:hAnsiTheme="minorHAnsi" w:cstheme="minorHAnsi"/>
          <w:color w:val="000000"/>
          <w:sz w:val="24"/>
          <w:szCs w:val="24"/>
        </w:rPr>
        <w:t>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  <w:r w:rsidRPr="00553378">
        <w:rPr>
          <w:rFonts w:asciiTheme="minorHAnsi" w:hAnsiTheme="minorHAnsi" w:cstheme="minorHAnsi"/>
          <w:color w:val="000000"/>
          <w:sz w:val="24"/>
          <w:szCs w:val="24"/>
        </w:rPr>
        <w:br/>
        <w:t xml:space="preserve">2) status prosumenta energii odnawialnej, o którym mowa w art. 2 pkt 27a ustawy z dnia 20 lutego 2015 r. o odnawialnych źródłach energii (Dz. U. z 2020 r. poz. 261 z </w:t>
      </w:r>
      <w:proofErr w:type="spellStart"/>
      <w:r w:rsidRPr="00553378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553378">
        <w:rPr>
          <w:rFonts w:asciiTheme="minorHAnsi" w:hAnsiTheme="minorHAnsi" w:cstheme="minorHAnsi"/>
          <w:color w:val="000000"/>
          <w:sz w:val="24"/>
          <w:szCs w:val="24"/>
        </w:rPr>
        <w:t xml:space="preserve">. zm.), co oznacza, że jest odbiorcą  końcowym wytwarzającym energię elektryczną wyłącznie z odnawialnych źródeł energii na własne potrzeby w </w:t>
      </w:r>
      <w:proofErr w:type="spellStart"/>
      <w:r w:rsidRPr="00553378">
        <w:rPr>
          <w:rFonts w:asciiTheme="minorHAnsi" w:hAnsiTheme="minorHAnsi" w:cstheme="minorHAnsi"/>
          <w:color w:val="000000"/>
          <w:sz w:val="24"/>
          <w:szCs w:val="24"/>
        </w:rPr>
        <w:t>mikroinstalacji</w:t>
      </w:r>
      <w:proofErr w:type="spellEnd"/>
      <w:r w:rsidRPr="00553378">
        <w:rPr>
          <w:rFonts w:asciiTheme="minorHAnsi" w:hAnsiTheme="minorHAnsi" w:cstheme="minorHAnsi"/>
          <w:color w:val="000000"/>
          <w:sz w:val="24"/>
          <w:szCs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</w:t>
      </w:r>
    </w:p>
    <w:p w14:paraId="746BB48C" w14:textId="16F29B2D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Odpowiedź 6</w:t>
      </w:r>
    </w:p>
    <w:p w14:paraId="62FA6175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Pełnomocnik Zamawiający informuje, że </w:t>
      </w:r>
      <w:r w:rsidRPr="00553378">
        <w:rPr>
          <w:rFonts w:cstheme="minorHAnsi"/>
          <w:color w:val="000000"/>
          <w:sz w:val="24"/>
          <w:szCs w:val="24"/>
        </w:rPr>
        <w:t>Zamawiający:</w:t>
      </w:r>
    </w:p>
    <w:p w14:paraId="3A79B66C" w14:textId="77777777" w:rsidR="0066254B" w:rsidRPr="00553378" w:rsidRDefault="0066254B" w:rsidP="005533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378">
        <w:rPr>
          <w:rFonts w:asciiTheme="minorHAnsi" w:hAnsiTheme="minorHAnsi" w:cstheme="minorHAnsi"/>
          <w:color w:val="000000"/>
          <w:sz w:val="24"/>
          <w:szCs w:val="24"/>
        </w:rPr>
        <w:t>nie posiada statusu wytwórcy</w:t>
      </w:r>
    </w:p>
    <w:p w14:paraId="6A581CCE" w14:textId="77777777" w:rsidR="0066254B" w:rsidRPr="00553378" w:rsidRDefault="0066254B" w:rsidP="005533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3378">
        <w:rPr>
          <w:rFonts w:asciiTheme="minorHAnsi" w:hAnsiTheme="minorHAnsi" w:cstheme="minorHAnsi"/>
          <w:color w:val="000000"/>
          <w:sz w:val="24"/>
          <w:szCs w:val="24"/>
        </w:rPr>
        <w:t>nie posiada statusu prosumenta</w:t>
      </w:r>
    </w:p>
    <w:p w14:paraId="04A621CF" w14:textId="77777777" w:rsidR="0066254B" w:rsidRPr="00553378" w:rsidRDefault="0066254B" w:rsidP="0055337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68FC7C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7. Dotyczy załącznika nr 1 - szczegółowy opis przedmiotu zamówienia. </w:t>
      </w:r>
    </w:p>
    <w:p w14:paraId="7EAAF39D" w14:textId="5CD710AB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W przypadku potwierdzenia statusu prosumenta energii odnawialnej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</w:t>
      </w:r>
      <w:r w:rsidRPr="00553378">
        <w:rPr>
          <w:rFonts w:cstheme="minorHAnsi"/>
          <w:sz w:val="24"/>
          <w:szCs w:val="24"/>
        </w:rPr>
        <w:lastRenderedPageBreak/>
        <w:t xml:space="preserve">20 lutego 2015 r. o odnawialnych źródłach energii (Dz. U. z 2020 r. poz. 261 z </w:t>
      </w:r>
      <w:proofErr w:type="spellStart"/>
      <w:r w:rsidRPr="00553378">
        <w:rPr>
          <w:rFonts w:cstheme="minorHAnsi"/>
          <w:sz w:val="24"/>
          <w:szCs w:val="24"/>
        </w:rPr>
        <w:t>późn</w:t>
      </w:r>
      <w:proofErr w:type="spellEnd"/>
      <w:r w:rsidRPr="00553378">
        <w:rPr>
          <w:rFonts w:cstheme="minorHAnsi"/>
          <w:sz w:val="24"/>
          <w:szCs w:val="24"/>
        </w:rPr>
        <w:t xml:space="preserve">. zm.) – dalej OZE. Objęcie przedmiotem zamówienia na sprzedaż energii elektrycznej, punktów poboru energii z </w:t>
      </w:r>
      <w:proofErr w:type="spellStart"/>
      <w:r w:rsidRPr="00553378">
        <w:rPr>
          <w:rFonts w:cstheme="minorHAnsi"/>
          <w:sz w:val="24"/>
          <w:szCs w:val="24"/>
        </w:rPr>
        <w:t>mikroinstalacją</w:t>
      </w:r>
      <w:proofErr w:type="spellEnd"/>
      <w:r w:rsidRPr="00553378">
        <w:rPr>
          <w:rFonts w:cstheme="minorHAnsi"/>
          <w:sz w:val="24"/>
          <w:szCs w:val="24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553378">
        <w:rPr>
          <w:rFonts w:cstheme="minorHAnsi"/>
          <w:sz w:val="24"/>
          <w:szCs w:val="24"/>
        </w:rPr>
        <w:t>mikroinstalacji</w:t>
      </w:r>
      <w:proofErr w:type="spellEnd"/>
      <w:r w:rsidRPr="00553378">
        <w:rPr>
          <w:rFonts w:cstheme="minorHAnsi"/>
          <w:sz w:val="24"/>
          <w:szCs w:val="24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553378">
        <w:rPr>
          <w:rFonts w:cstheme="minorHAnsi"/>
          <w:sz w:val="24"/>
          <w:szCs w:val="24"/>
        </w:rPr>
        <w:t>mikroinstalacji</w:t>
      </w:r>
      <w:proofErr w:type="spellEnd"/>
      <w:r w:rsidRPr="00553378">
        <w:rPr>
          <w:rFonts w:cstheme="minorHAnsi"/>
          <w:sz w:val="24"/>
          <w:szCs w:val="24"/>
        </w:rPr>
        <w:t xml:space="preserve">, co uniemożliwia złożenie przez Wykonawcę Oferty na warunkach wskazanych w treści SWZ. </w:t>
      </w:r>
    </w:p>
    <w:p w14:paraId="4D87891A" w14:textId="58B5191C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Odpowiedź 7</w:t>
      </w:r>
    </w:p>
    <w:p w14:paraId="63A390B8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53378">
        <w:rPr>
          <w:rFonts w:cstheme="minorHAnsi"/>
          <w:color w:val="000000"/>
          <w:sz w:val="24"/>
          <w:szCs w:val="24"/>
        </w:rPr>
        <w:t>Zamawiający nie posiada statusu prosumenta.</w:t>
      </w:r>
    </w:p>
    <w:p w14:paraId="41A762D6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50D4AE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Pytanie 8. Dotyczy załącznika nr 1 - szczegółowy opis przedmiotu zamówienia.</w:t>
      </w:r>
    </w:p>
    <w:p w14:paraId="5AFC00C9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W przypadku posiadania przez Zamawiającego statusu wytwórcy, o którym mowa w art. 2 ust. 39 ustawy z dnia 20 lutego 2015 r. o odnawialnych źródłach energii (Dz. U. z 2020 r. poz. 261 z </w:t>
      </w:r>
      <w:proofErr w:type="spellStart"/>
      <w:r w:rsidRPr="00553378">
        <w:rPr>
          <w:rFonts w:cstheme="minorHAnsi"/>
          <w:sz w:val="24"/>
          <w:szCs w:val="24"/>
        </w:rPr>
        <w:t>późn</w:t>
      </w:r>
      <w:proofErr w:type="spellEnd"/>
      <w:r w:rsidRPr="00553378">
        <w:rPr>
          <w:rFonts w:cstheme="minorHAnsi"/>
          <w:sz w:val="24"/>
          <w:szCs w:val="24"/>
        </w:rPr>
        <w:t xml:space="preserve"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10B6F650" w14:textId="676CF628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</w:t>
      </w:r>
      <w:r w:rsidRPr="00553378">
        <w:rPr>
          <w:rFonts w:cstheme="minorHAnsi"/>
          <w:sz w:val="24"/>
          <w:szCs w:val="24"/>
        </w:rPr>
        <w:lastRenderedPageBreak/>
        <w:t>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7189FA01" w14:textId="733B158D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Odpowiedź 8</w:t>
      </w:r>
    </w:p>
    <w:p w14:paraId="5548DE0A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53378">
        <w:rPr>
          <w:rFonts w:cstheme="minorHAnsi"/>
          <w:color w:val="000000"/>
          <w:sz w:val="24"/>
          <w:szCs w:val="24"/>
        </w:rPr>
        <w:t>Zamawiający nie posiada statusu wytwórcy.</w:t>
      </w:r>
    </w:p>
    <w:p w14:paraId="5A2C5371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1425FD" w14:textId="4F0311C6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9. </w:t>
      </w:r>
      <w:r w:rsidRPr="00553378">
        <w:rPr>
          <w:rFonts w:eastAsia="Times New Roman" w:cstheme="minorHAnsi"/>
          <w:color w:val="000000"/>
          <w:sz w:val="24"/>
          <w:szCs w:val="24"/>
        </w:rPr>
        <w:t>Wykonawca zwraca się z prośbą o udzielenie informacji, ile umów zostanie zawartych w ramach przeprowadzonego postępowania?</w:t>
      </w:r>
    </w:p>
    <w:p w14:paraId="47FC2275" w14:textId="437AB469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Odpowiedź 9</w:t>
      </w:r>
    </w:p>
    <w:p w14:paraId="2EC2CC87" w14:textId="66594DCF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W ramach przeprowadzonego postępowania zostanie zawartych 6 umów.</w:t>
      </w:r>
    </w:p>
    <w:p w14:paraId="43CDC49A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E024D53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Pytanie 10.</w:t>
      </w:r>
    </w:p>
    <w:p w14:paraId="195D5101" w14:textId="176B9D96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</w:t>
      </w:r>
    </w:p>
    <w:p w14:paraId="2AFFE365" w14:textId="6667C27E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Odpowiedź 10</w:t>
      </w:r>
    </w:p>
    <w:p w14:paraId="35C35CAE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val="cs-CZ" w:eastAsia="pl-PL"/>
        </w:rPr>
      </w:pPr>
      <w:r w:rsidRPr="00553378">
        <w:rPr>
          <w:rFonts w:cstheme="minorHAnsi"/>
          <w:sz w:val="24"/>
          <w:szCs w:val="24"/>
        </w:rPr>
        <w:t xml:space="preserve">Pełnomocnik Zamawiający informuje, że </w:t>
      </w:r>
      <w:r w:rsidRPr="00553378">
        <w:rPr>
          <w:rFonts w:eastAsia="Times New Roman" w:cstheme="minorHAnsi"/>
          <w:color w:val="000000"/>
          <w:sz w:val="24"/>
          <w:szCs w:val="24"/>
          <w:lang w:val="cs-CZ" w:eastAsia="pl-PL"/>
        </w:rPr>
        <w:t>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fakturowych.</w:t>
      </w:r>
    </w:p>
    <w:p w14:paraId="168943EF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BF963C3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Pytanie 11.</w:t>
      </w:r>
    </w:p>
    <w:p w14:paraId="197505DC" w14:textId="6C4C6C20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Czy Zamawiający oczekuje wystawiania odrębnych faktur na obiekty i oświetlenie uliczne ?</w:t>
      </w:r>
    </w:p>
    <w:p w14:paraId="2DB43C22" w14:textId="328CC339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lastRenderedPageBreak/>
        <w:t>Odpowiedź 11</w:t>
      </w:r>
    </w:p>
    <w:p w14:paraId="5D2A23B8" w14:textId="635523BF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Zamawiający oczekuje wystawiania odrębnych faktur na obiekty i oświetlenie uliczne</w:t>
      </w:r>
      <w:r w:rsidR="00E215B6">
        <w:rPr>
          <w:rFonts w:eastAsia="Times New Roman" w:cstheme="minorHAnsi"/>
          <w:color w:val="000000"/>
          <w:sz w:val="24"/>
          <w:szCs w:val="24"/>
        </w:rPr>
        <w:t>.</w:t>
      </w:r>
    </w:p>
    <w:p w14:paraId="4F7A284F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53378">
        <w:rPr>
          <w:rFonts w:eastAsia="Times New Roman" w:cstheme="minorHAnsi"/>
          <w:color w:val="000000" w:themeColor="text1"/>
          <w:sz w:val="24"/>
          <w:szCs w:val="24"/>
        </w:rPr>
        <w:t>Zamawiający zwraca się z wnioskiem, aby w okresie dostawy punkty poboru, które zostały wskazane w załączniku nr 1 do SWZ,  ze wspólnym numerem porządkowym w kolumnie „L.p. faktur” były rozliczane razem, na tej samej fakturze, zaś punkty o różnych numerach – osobno.</w:t>
      </w:r>
    </w:p>
    <w:p w14:paraId="185D545D" w14:textId="77777777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767A637" w14:textId="77777777" w:rsidR="00840705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Pytanie 12. </w:t>
      </w:r>
    </w:p>
    <w:p w14:paraId="396E907B" w14:textId="1CF665F0" w:rsidR="0066254B" w:rsidRPr="00553378" w:rsidRDefault="0066254B" w:rsidP="005533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53378">
        <w:rPr>
          <w:rFonts w:cstheme="minorHAnsi"/>
          <w:color w:val="000000"/>
          <w:sz w:val="24"/>
          <w:szCs w:val="24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</w:t>
      </w:r>
      <w:r w:rsidR="00E215B6">
        <w:rPr>
          <w:rFonts w:cstheme="minorHAnsi"/>
          <w:color w:val="000000"/>
          <w:sz w:val="24"/>
          <w:szCs w:val="24"/>
        </w:rPr>
        <w:t xml:space="preserve">      </w:t>
      </w:r>
      <w:r w:rsidRPr="00553378">
        <w:rPr>
          <w:rFonts w:cstheme="minorHAnsi"/>
          <w:color w:val="000000"/>
          <w:sz w:val="24"/>
          <w:szCs w:val="24"/>
        </w:rPr>
        <w:t xml:space="preserve"> OSD ?</w:t>
      </w:r>
    </w:p>
    <w:p w14:paraId="61A98411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PEŁNOMOCNICTWO z dnia …………………… </w:t>
      </w:r>
    </w:p>
    <w:p w14:paraId="3F3C61A8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NAZWA FIRMY ………………………..</w:t>
      </w:r>
    </w:p>
    <w:p w14:paraId="0A7B4FF0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ADRES ………………………………….</w:t>
      </w:r>
    </w:p>
    <w:p w14:paraId="37B65EDD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NIP  ……………………………………...</w:t>
      </w:r>
    </w:p>
    <w:p w14:paraId="6A62125C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KRS ……………………………………..</w:t>
      </w:r>
    </w:p>
    <w:p w14:paraId="4F67379A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Działając w imieniu i na rzecz firmy……………………………………....................................... </w:t>
      </w:r>
    </w:p>
    <w:p w14:paraId="45CCE32A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…………………………………………………………….…. udzielamy pełnomocnictwa na rzecz:</w:t>
      </w:r>
    </w:p>
    <w:p w14:paraId="6033A264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.................................................................................................... wpisaną do Rejestru Przedsiębiorców Krajowego Rejestru Sądowego prowadzonego przez Sąd Rejonowy w ……………………………………………………… pod numerem KRS ………………………. NIP ……………………………………. o kapitale zakładowym w całości wpłaconym w wysokości ………………………….. PLN, do dokonania następujących czynności związanych ze zmianą sprzedawcy energii elektrycznej:</w:t>
      </w:r>
    </w:p>
    <w:p w14:paraId="37E9B1E4" w14:textId="77777777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Zgłoszenia odpowiedniemu Operatorowi Systemu Dystrybucyjnego do realizacji zawartej z ...................... Umowy Sprzedaży Energii Elektrycznej oraz wybranego sprzedawcę rezerwowego, zgodnie ze złożonym poniżej oświadczeniem.</w:t>
      </w:r>
    </w:p>
    <w:p w14:paraId="1B5A5052" w14:textId="77777777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72C8211E" w14:textId="07DA78B3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lastRenderedPageBreak/>
        <w:t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02AB791C" w14:textId="33B17597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Reprezentowania udzielającego pełnomocnictwa, przed Operatorem Systemu Dystrybucyjnego w sprawach związanych ze zmianą sprzedawcy energii elektrycznej.</w:t>
      </w:r>
    </w:p>
    <w:p w14:paraId="0751C85E" w14:textId="77777777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Udzielania dalszych pełnomocnictw w zakresie w/w czynności pracownikom ..................................... oraz innym osobom które bezpośrednio lub pośrednio są zobowiązane względem 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67808388" w14:textId="77777777" w:rsidR="0066254B" w:rsidRPr="00553378" w:rsidRDefault="0066254B" w:rsidP="0055337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Dokonania innych czynności, koniecznych do przeprowadzenia działań o których mowa w pkt od 1 do 5.</w:t>
      </w:r>
    </w:p>
    <w:p w14:paraId="203A6F6F" w14:textId="77777777" w:rsidR="0066254B" w:rsidRPr="00553378" w:rsidRDefault="0066254B" w:rsidP="00553378">
      <w:pPr>
        <w:pStyle w:val="PGE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Oświadczam(y), że:</w:t>
      </w:r>
    </w:p>
    <w:p w14:paraId="7CD1C006" w14:textId="77777777" w:rsidR="0066254B" w:rsidRPr="00553378" w:rsidRDefault="0066254B" w:rsidP="00553378">
      <w:pPr>
        <w:pStyle w:val="PGElistabullet"/>
        <w:keepLines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nie istnieją żadne przeszkody uniemożliwiające rozwiązanie z dotychczasowym sprzedawcą umowy sprzedaży energii elektrycznej/umowy kompleksowej,</w:t>
      </w:r>
    </w:p>
    <w:p w14:paraId="15C0AA0E" w14:textId="77777777" w:rsidR="0066254B" w:rsidRPr="00553378" w:rsidRDefault="0066254B" w:rsidP="00553378">
      <w:pPr>
        <w:pStyle w:val="PGElistabullet"/>
        <w:keepLines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lastRenderedPageBreak/>
        <w:t xml:space="preserve">okres obowiązywania umowy z dotychczasowym sprzedawcą zakończy się z datą </w:t>
      </w:r>
      <w:sdt>
        <w:sdtPr>
          <w:rPr>
            <w:rFonts w:asciiTheme="minorHAnsi" w:hAnsiTheme="minorHAnsi" w:cstheme="minorHAnsi"/>
            <w:sz w:val="24"/>
            <w:szCs w:val="24"/>
          </w:rPr>
          <w:alias w:val="PODAJ DATĘ"/>
          <w:tag w:val="PODAJ DATĘ"/>
          <w:id w:val="-32269690"/>
          <w:placeholder>
            <w:docPart w:val="45B67E152C1F4E4B982A922D8B209D6A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553378">
            <w:rPr>
              <w:rFonts w:asciiTheme="minorHAnsi" w:hAnsiTheme="minorHAnsi" w:cstheme="minorHAnsi"/>
              <w:sz w:val="24"/>
              <w:szCs w:val="24"/>
            </w:rPr>
            <w:t xml:space="preserve">                </w:t>
          </w:r>
        </w:sdtContent>
      </w:sdt>
      <w:r w:rsidRPr="00553378">
        <w:rPr>
          <w:rFonts w:asciiTheme="minorHAnsi" w:hAnsiTheme="minorHAnsi" w:cstheme="minorHAnsi"/>
          <w:sz w:val="24"/>
          <w:szCs w:val="24"/>
        </w:rPr>
        <w:t xml:space="preserve"> roku,</w:t>
      </w:r>
    </w:p>
    <w:p w14:paraId="1B48A8F0" w14:textId="77777777" w:rsidR="0066254B" w:rsidRPr="00553378" w:rsidRDefault="0066254B" w:rsidP="00553378">
      <w:pPr>
        <w:pStyle w:val="PGElistabullet"/>
        <w:keepLines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4D85CE76" w14:textId="77777777" w:rsidR="0066254B" w:rsidRPr="00553378" w:rsidRDefault="00A616BB" w:rsidP="00553378">
      <w:pPr>
        <w:pStyle w:val="PGElistabullet"/>
        <w:keepLines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4B" w:rsidRPr="00553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254B" w:rsidRPr="00553378">
        <w:rPr>
          <w:rFonts w:asciiTheme="minorHAnsi" w:hAnsiTheme="minorHAnsi" w:cstheme="minorHAnsi"/>
          <w:sz w:val="24"/>
          <w:szCs w:val="24"/>
        </w:rPr>
        <w:t xml:space="preserve">  …………………….      </w:t>
      </w:r>
    </w:p>
    <w:p w14:paraId="214E6574" w14:textId="58BA8DB0" w:rsidR="0066254B" w:rsidRPr="00553378" w:rsidRDefault="00A616BB" w:rsidP="00553378">
      <w:pPr>
        <w:pStyle w:val="PGElistabullet"/>
        <w:keepLines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4B" w:rsidRPr="005533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254B" w:rsidRPr="00553378">
        <w:rPr>
          <w:rFonts w:asciiTheme="minorHAnsi" w:hAnsiTheme="minorHAnsi" w:cstheme="minorHAnsi"/>
          <w:sz w:val="24"/>
          <w:szCs w:val="24"/>
        </w:rPr>
        <w:t>Sprzedawcę, który na terenie OSD, na którym znajdują się PPE mocodawcy, pełni rolę sprzedawcy z urzędu, a w przypadku gdy sprzedawcą</w:t>
      </w:r>
      <w:r w:rsidR="00E215B6">
        <w:rPr>
          <w:rFonts w:asciiTheme="minorHAnsi" w:hAnsiTheme="minorHAnsi" w:cstheme="minorHAnsi"/>
          <w:sz w:val="24"/>
          <w:szCs w:val="24"/>
        </w:rPr>
        <w:t xml:space="preserve"> </w:t>
      </w:r>
      <w:r w:rsidR="0066254B" w:rsidRPr="00553378">
        <w:rPr>
          <w:rFonts w:asciiTheme="minorHAnsi" w:hAnsiTheme="minorHAnsi" w:cstheme="minorHAnsi"/>
          <w:sz w:val="24"/>
          <w:szCs w:val="24"/>
        </w:rPr>
        <w:t>z urzędu jest pełnomocnik, pierwszego sprzedawcę rezerwowego, który nie jest pełnomocnikiem, z aktualnej na dzień zgłoszenia zmiany sprzedawcy listy sprzedawców rezerwowych opublikowanej przez OSD.</w:t>
      </w:r>
    </w:p>
    <w:p w14:paraId="5796CBC9" w14:textId="77777777" w:rsidR="0066254B" w:rsidRPr="00553378" w:rsidRDefault="0066254B" w:rsidP="00553378">
      <w:pPr>
        <w:pStyle w:val="PGElistabullet"/>
        <w:keepLines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F14C425" w14:textId="39F8EDAF" w:rsidR="0066254B" w:rsidRPr="00553378" w:rsidRDefault="0066254B" w:rsidP="00553378">
      <w:pPr>
        <w:pStyle w:val="PGElistabullet"/>
        <w:keepLines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6AB5AF62" w14:textId="77777777" w:rsidR="0066254B" w:rsidRPr="00553378" w:rsidRDefault="0066254B" w:rsidP="00553378">
      <w:pPr>
        <w:pStyle w:val="PGE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>Niniejsze pełnomocnictwo udzielone zostaje na czas nieoznaczony jednak nie dłuższy niż czas obowiązywania umowy sprzedaży energii elektrycznej zawartej z …………………</w:t>
      </w:r>
    </w:p>
    <w:p w14:paraId="57162AAD" w14:textId="5FA4A028" w:rsidR="0066254B" w:rsidRPr="00553378" w:rsidRDefault="0066254B" w:rsidP="00553378">
      <w:pPr>
        <w:pStyle w:val="PGE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3378">
        <w:rPr>
          <w:rFonts w:asciiTheme="minorHAnsi" w:hAnsiTheme="minorHAnsi" w:cstheme="minorHAnsi"/>
          <w:sz w:val="24"/>
          <w:szCs w:val="24"/>
        </w:rPr>
        <w:t xml:space="preserve">Wyrażam(y) zgodę na przetwarzanie danych osobowych do celów realizacji zmiany sprzedawcy energii elektrycznej, zgodnie z Rozporządzeniem Parlamentu Europejskiego i Rady (UE) 2016/679 z dnia 27 kwietnia 2016 r. w sprawie ochrony osób fizycznych w </w:t>
      </w:r>
      <w:proofErr w:type="spellStart"/>
      <w:r w:rsidRPr="00553378">
        <w:rPr>
          <w:rFonts w:asciiTheme="minorHAnsi" w:hAnsiTheme="minorHAnsi" w:cstheme="minorHAnsi"/>
          <w:sz w:val="24"/>
          <w:szCs w:val="24"/>
        </w:rPr>
        <w:t>związkuz</w:t>
      </w:r>
      <w:proofErr w:type="spellEnd"/>
      <w:r w:rsidRPr="00553378">
        <w:rPr>
          <w:rFonts w:asciiTheme="minorHAnsi" w:hAnsiTheme="minorHAnsi" w:cstheme="minorHAnsi"/>
          <w:sz w:val="24"/>
          <w:szCs w:val="24"/>
        </w:rPr>
        <w:t xml:space="preserve"> przetwarzaniem danych osobowych i w sprawie swobodnego przepływu takich danych oraz uchylenia dyrektywy 95/46/WE (ogólne rozporządzenie o ochronie danych).</w:t>
      </w:r>
    </w:p>
    <w:p w14:paraId="08701428" w14:textId="77777777" w:rsidR="0066254B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Podpis(y) Mocodawcy</w:t>
      </w:r>
    </w:p>
    <w:p w14:paraId="0B0AEA53" w14:textId="61DE39DA" w:rsidR="0066254B" w:rsidRPr="00553378" w:rsidRDefault="0066254B" w:rsidP="0055337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53378">
        <w:rPr>
          <w:rFonts w:eastAsia="Times New Roman" w:cstheme="minorHAnsi"/>
          <w:color w:val="000000"/>
          <w:sz w:val="24"/>
          <w:szCs w:val="24"/>
        </w:rPr>
        <w:t>Odpowiedź 12</w:t>
      </w:r>
    </w:p>
    <w:p w14:paraId="60C10B74" w14:textId="1DC32586" w:rsidR="00710F3D" w:rsidRPr="00553378" w:rsidRDefault="0066254B" w:rsidP="005533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>Zamawiający informuje, że udzieli Wykonawcy pełnomocnictwa zgodnego z załącznikiem nr 4.1 do SWZ i ponosi odpowiedzialność za treść przedstawionego wzoru pełnomocnictwa i za jego ewentualne zakwestionowanie przez OSD.</w:t>
      </w:r>
    </w:p>
    <w:p w14:paraId="54F5DFBE" w14:textId="77777777" w:rsidR="00E215B6" w:rsidRDefault="00E215B6" w:rsidP="00E215B6">
      <w:pPr>
        <w:spacing w:after="0" w:line="360" w:lineRule="auto"/>
        <w:ind w:firstLine="708"/>
        <w:jc w:val="right"/>
        <w:rPr>
          <w:rFonts w:cstheme="minorHAnsi"/>
          <w:sz w:val="24"/>
          <w:szCs w:val="24"/>
        </w:rPr>
      </w:pPr>
    </w:p>
    <w:p w14:paraId="740AF88C" w14:textId="43FCD14A" w:rsidR="00D608DA" w:rsidRPr="00553378" w:rsidRDefault="00D608DA" w:rsidP="00E215B6">
      <w:pPr>
        <w:spacing w:after="0" w:line="360" w:lineRule="auto"/>
        <w:ind w:firstLine="708"/>
        <w:jc w:val="right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/-/ </w:t>
      </w:r>
      <w:r w:rsidR="0066254B" w:rsidRPr="00553378">
        <w:rPr>
          <w:rFonts w:cstheme="minorHAnsi"/>
          <w:sz w:val="24"/>
          <w:szCs w:val="24"/>
        </w:rPr>
        <w:t>Justyna Szepietowska</w:t>
      </w:r>
      <w:r w:rsidRPr="00553378">
        <w:rPr>
          <w:rFonts w:cstheme="minorHAnsi"/>
          <w:sz w:val="24"/>
          <w:szCs w:val="24"/>
        </w:rPr>
        <w:t xml:space="preserve"> </w:t>
      </w:r>
    </w:p>
    <w:p w14:paraId="263FAE35" w14:textId="1EADEFC5" w:rsidR="00D608DA" w:rsidRPr="00553378" w:rsidRDefault="00D608DA" w:rsidP="00E215B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53378">
        <w:rPr>
          <w:rFonts w:cstheme="minorHAnsi"/>
          <w:sz w:val="24"/>
          <w:szCs w:val="24"/>
        </w:rPr>
        <w:t xml:space="preserve">      Pełnomocnik Zamawiającego </w:t>
      </w:r>
    </w:p>
    <w:sectPr w:rsidR="00D608DA" w:rsidRPr="00553378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8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1"/>
  </w:num>
  <w:num w:numId="5" w16cid:durableId="1681738305">
    <w:abstractNumId w:val="12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9"/>
  </w:num>
  <w:num w:numId="10" w16cid:durableId="1547058542">
    <w:abstractNumId w:val="10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3"/>
  </w:num>
  <w:num w:numId="14" w16cid:durableId="539325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62F9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62EF7"/>
    <w:rsid w:val="00382D3B"/>
    <w:rsid w:val="00392ACD"/>
    <w:rsid w:val="003A15EA"/>
    <w:rsid w:val="003E32D7"/>
    <w:rsid w:val="00403778"/>
    <w:rsid w:val="00406D14"/>
    <w:rsid w:val="004131F5"/>
    <w:rsid w:val="00421899"/>
    <w:rsid w:val="004234CD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5220"/>
    <w:rsid w:val="00524E79"/>
    <w:rsid w:val="00550D1E"/>
    <w:rsid w:val="00553378"/>
    <w:rsid w:val="00553C83"/>
    <w:rsid w:val="0055673C"/>
    <w:rsid w:val="0056071E"/>
    <w:rsid w:val="00571EF2"/>
    <w:rsid w:val="005C1F89"/>
    <w:rsid w:val="005D0E76"/>
    <w:rsid w:val="005E31C8"/>
    <w:rsid w:val="005E5656"/>
    <w:rsid w:val="005F0E21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817BD2"/>
    <w:rsid w:val="00830846"/>
    <w:rsid w:val="00836BF8"/>
    <w:rsid w:val="00840705"/>
    <w:rsid w:val="008513F4"/>
    <w:rsid w:val="00852953"/>
    <w:rsid w:val="0086222E"/>
    <w:rsid w:val="00862E68"/>
    <w:rsid w:val="00880B98"/>
    <w:rsid w:val="00887577"/>
    <w:rsid w:val="008A441D"/>
    <w:rsid w:val="008B5824"/>
    <w:rsid w:val="008D3344"/>
    <w:rsid w:val="00906162"/>
    <w:rsid w:val="0091316A"/>
    <w:rsid w:val="00913929"/>
    <w:rsid w:val="00972FD7"/>
    <w:rsid w:val="0097762A"/>
    <w:rsid w:val="009A4BEC"/>
    <w:rsid w:val="009D15F5"/>
    <w:rsid w:val="009D2C30"/>
    <w:rsid w:val="009E21B1"/>
    <w:rsid w:val="009E3EC3"/>
    <w:rsid w:val="00A15DE1"/>
    <w:rsid w:val="00A23F2D"/>
    <w:rsid w:val="00A254B0"/>
    <w:rsid w:val="00A4774E"/>
    <w:rsid w:val="00A552D7"/>
    <w:rsid w:val="00A616BB"/>
    <w:rsid w:val="00A7247A"/>
    <w:rsid w:val="00A8421C"/>
    <w:rsid w:val="00A96A24"/>
    <w:rsid w:val="00AA695C"/>
    <w:rsid w:val="00AB3533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C5744"/>
    <w:rsid w:val="00BC5765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639B"/>
    <w:rsid w:val="00CD7264"/>
    <w:rsid w:val="00D21356"/>
    <w:rsid w:val="00D21AE4"/>
    <w:rsid w:val="00D221C5"/>
    <w:rsid w:val="00D248D2"/>
    <w:rsid w:val="00D315FC"/>
    <w:rsid w:val="00D60612"/>
    <w:rsid w:val="00D608DA"/>
    <w:rsid w:val="00D91DDF"/>
    <w:rsid w:val="00DB2A6D"/>
    <w:rsid w:val="00DD566B"/>
    <w:rsid w:val="00E03F76"/>
    <w:rsid w:val="00E05012"/>
    <w:rsid w:val="00E14217"/>
    <w:rsid w:val="00E215B6"/>
    <w:rsid w:val="00E3650C"/>
    <w:rsid w:val="00E50204"/>
    <w:rsid w:val="00E608B2"/>
    <w:rsid w:val="00EB5FBD"/>
    <w:rsid w:val="00EC65C0"/>
    <w:rsid w:val="00F02C6E"/>
    <w:rsid w:val="00F71BAE"/>
    <w:rsid w:val="00FA2AE2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67E152C1F4E4B982A922D8B209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8264B-079C-4458-9C88-06106C337360}"/>
      </w:docPartPr>
      <w:docPartBody>
        <w:p w:rsidR="0081216D" w:rsidRDefault="00792F2A" w:rsidP="00792F2A">
          <w:pPr>
            <w:pStyle w:val="45B67E152C1F4E4B982A922D8B209D6A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2A"/>
    <w:rsid w:val="00792F2A"/>
    <w:rsid w:val="008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92F2A"/>
    <w:rPr>
      <w:color w:val="808080"/>
    </w:rPr>
  </w:style>
  <w:style w:type="paragraph" w:customStyle="1" w:styleId="45B67E152C1F4E4B982A922D8B209D6A">
    <w:name w:val="45B67E152C1F4E4B982A922D8B209D6A"/>
    <w:rsid w:val="00792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Longin Tomasz</cp:lastModifiedBy>
  <cp:revision>2</cp:revision>
  <cp:lastPrinted>2022-06-27T09:56:00Z</cp:lastPrinted>
  <dcterms:created xsi:type="dcterms:W3CDTF">2022-06-27T10:05:00Z</dcterms:created>
  <dcterms:modified xsi:type="dcterms:W3CDTF">2022-06-27T10:05:00Z</dcterms:modified>
</cp:coreProperties>
</file>